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rFonts w:eastAsia="Times New Roman"/>
                <w:b/>
                <w:color w:val="0070C0"/>
                <w:sz w:val="26"/>
                <w:szCs w:val="26"/>
              </w:rPr>
            </w:pPr>
            <w:r>
              <w:rPr>
                <w:b/>
                <w:color w:val="0070C0"/>
              </w:rPr>
              <w:t>Tính thực tiễn của bài hội thảo</w:t>
            </w:r>
          </w:p>
          <w:p w:rsidR="00EC6F46" w:rsidRDefault="00EC6F46">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jc w:val="center"/>
              <w:rPr>
                <w:rFonts w:eastAsia="Times New Roman"/>
                <w:b/>
                <w:sz w:val="26"/>
                <w:szCs w:val="26"/>
              </w:rPr>
            </w:pPr>
          </w:p>
          <w:p w:rsidR="00EC6F46" w:rsidRDefault="00EC6F46">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EC6F46" w:rsidRDefault="00EC6F46">
            <w:pPr>
              <w:spacing w:after="200" w:line="276" w:lineRule="auto"/>
              <w:jc w:val="center"/>
              <w:rPr>
                <w:rFonts w:eastAsia="Times New Roman"/>
                <w:sz w:val="26"/>
                <w:szCs w:val="26"/>
              </w:rPr>
            </w:pPr>
            <w:r>
              <w:rPr>
                <w:b/>
              </w:rPr>
              <w:t>Tổng Điểm</w:t>
            </w:r>
          </w:p>
        </w:tc>
      </w:tr>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EC6F46" w:rsidRDefault="00EC6F46">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EC6F46" w:rsidRDefault="00EC6F46">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EC6F46" w:rsidRDefault="00EC6F46">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EC6F46" w:rsidRDefault="00EC6F46">
            <w:pPr>
              <w:spacing w:after="200" w:line="276" w:lineRule="auto"/>
              <w:jc w:val="both"/>
              <w:rPr>
                <w:rFonts w:eastAsia="Times New Roman"/>
                <w:sz w:val="26"/>
                <w:szCs w:val="26"/>
              </w:rPr>
            </w:pPr>
          </w:p>
        </w:tc>
      </w:tr>
      <w:tr w:rsidR="00EC6F46" w:rsidTr="00EC6F46">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b/>
                <w:sz w:val="24"/>
                <w:lang w:val="vi-VN"/>
              </w:rPr>
            </w:pPr>
            <w:r>
              <w:rPr>
                <w:b/>
              </w:rPr>
              <w:t>Nhận Xét các mặt của</w:t>
            </w:r>
          </w:p>
          <w:p w:rsidR="00EC6F46" w:rsidRDefault="00EC6F46">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EC6F46" w:rsidRDefault="00EC6F46">
            <w:pPr>
              <w:spacing w:after="200" w:line="276" w:lineRule="auto"/>
              <w:jc w:val="both"/>
              <w:rPr>
                <w:rFonts w:eastAsia="Times New Roman"/>
                <w:sz w:val="26"/>
                <w:szCs w:val="26"/>
              </w:rPr>
            </w:pPr>
          </w:p>
        </w:tc>
      </w:tr>
    </w:tbl>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bookmarkStart w:id="0" w:name="_GoBack"/>
      <w:bookmarkEnd w:id="0"/>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 xml:space="preserve">(TPHCM)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không ngừng đổi mới phương pháp giảng dạy và nâng cao chất lượng giáo dục ở tất cả các cấp học. 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r w:rsidRPr="00D93A38">
        <w:rPr>
          <w:rFonts w:ascii="Times New Roman" w:hAnsi="Times New Roman" w:cs="Times New Roman"/>
          <w:bCs/>
          <w:i/>
          <w:sz w:val="28"/>
          <w:szCs w:val="28"/>
          <w:shd w:val="clear" w:color="auto" w:fill="FFFFFF"/>
        </w:rPr>
        <w:t xml:space="preserve"> 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r w:rsidRPr="00C86E6C">
        <w:rPr>
          <w:rFonts w:ascii="Times New Roman" w:hAnsi="Times New Roman" w:cs="Times New Roman"/>
          <w:sz w:val="28"/>
          <w:szCs w:val="28"/>
          <w:shd w:val="clear" w:color="auto" w:fill="FFFFFF"/>
        </w:rPr>
        <w:lastRenderedPageBreak/>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 Ngày nay, việc ứng dụng thành tựu công nghệ trong dạy học đã được thực hiện ở rất nhiều nước phát triển trên thế giới và lợi ích của điều đó đã được thể hiện rõ nét.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đội ngũ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ng TP</w:t>
      </w:r>
      <w:r w:rsidR="00B450FA">
        <w:rPr>
          <w:rFonts w:ascii="Times New Roman" w:hAnsi="Times New Roman" w:cs="Times New Roman"/>
          <w:sz w:val="28"/>
          <w:szCs w:val="28"/>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Pr>
          <w:rFonts w:ascii="Times New Roman" w:hAnsi="Times New Roman" w:cs="Times New Roman"/>
          <w:sz w:val="28"/>
          <w:szCs w:val="28"/>
          <w:shd w:val="clear" w:color="auto" w:fill="FFFFFF"/>
        </w:rPr>
        <w:t xml:space="preserve">TPHCM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Pr>
          <w:rFonts w:ascii="Times New Roman" w:eastAsia="Times New Roman" w:hAnsi="Times New Roman" w:cs="Times New Roman"/>
          <w:b/>
          <w:bCs/>
          <w:spacing w:val="-7"/>
          <w:sz w:val="28"/>
          <w:szCs w:val="28"/>
        </w:rPr>
        <w:t xml:space="preserve">2.1 </w:t>
      </w:r>
      <w:r w:rsidR="00C3022D">
        <w:rPr>
          <w:rFonts w:ascii="Times New Roman" w:eastAsia="Times New Roman" w:hAnsi="Times New Roman" w:cs="Times New Roman"/>
          <w:b/>
          <w:bCs/>
          <w:spacing w:val="-7"/>
          <w:sz w:val="28"/>
          <w:szCs w:val="28"/>
        </w:rPr>
        <w:t xml:space="preserve"> Tại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r w:rsidRPr="004C6E51">
        <w:rPr>
          <w:sz w:val="28"/>
          <w:szCs w:val="28"/>
          <w:shd w:val="clear" w:color="auto" w:fill="FFFFFF"/>
        </w:rPr>
        <w:t xml:space="preserve">Hiện nay, việc giảng viên sử dụng các phương pháp giảng dạy viết bảng sẽ gây ra rất nhiều hạn chế cho cả người dạy và giảm bớt cơ hội tiếp cận các kiến thức mới lạ của người học. Các phương pháp sử dụng máy tính, powerpoint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Cao đẳng Ly Tự Trọng</w:t>
      </w:r>
      <w:r w:rsidRPr="004C6E51">
        <w:rPr>
          <w:sz w:val="28"/>
          <w:szCs w:val="28"/>
          <w:shd w:val="clear" w:color="auto" w:fill="FFFFFF"/>
        </w:rPr>
        <w:t xml:space="preserve"> </w:t>
      </w:r>
      <w:r w:rsidR="00C95355">
        <w:rPr>
          <w:sz w:val="28"/>
          <w:szCs w:val="28"/>
          <w:shd w:val="clear" w:color="auto" w:fill="FFFFFF"/>
        </w:rPr>
        <w:t xml:space="preserve">TPHCM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bảo.Môn học </w:t>
      </w:r>
      <w:r w:rsidR="008F67BC">
        <w:rPr>
          <w:rFonts w:ascii="Times New Roman" w:hAnsi="Times New Roman" w:cs="Times New Roman"/>
          <w:bCs/>
          <w:sz w:val="28"/>
          <w:szCs w:val="28"/>
        </w:rPr>
        <w:t>mang tính hàn lâm,</w:t>
      </w:r>
      <w:r w:rsidR="001D313C">
        <w:rPr>
          <w:rFonts w:ascii="Times New Roman" w:hAnsi="Times New Roman" w:cs="Times New Roman"/>
          <w:bCs/>
          <w:sz w:val="28"/>
          <w:szCs w:val="28"/>
        </w:rPr>
        <w:t>thiên về tính chất lý luận về quan điểm của Đảng, Chủ  nghĩa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 xml:space="preserve">của mình. Để làm được điều đó, giảng viên phải không ngừng đổi mới </w:t>
      </w:r>
      <w:r w:rsidR="00224833" w:rsidRPr="001F3095">
        <w:rPr>
          <w:rFonts w:ascii="Times New Roman" w:eastAsia="Times New Roman" w:hAnsi="Times New Roman" w:cs="Times New Roman"/>
          <w:sz w:val="28"/>
          <w:szCs w:val="28"/>
        </w:rPr>
        <w:lastRenderedPageBreak/>
        <w:t>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bài giảng với đồng nghiệp, cùng nhau thảo luận và nâng cao chất lượng giáo án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 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 xml:space="preserve">trường và theo tinh thần chỉ đạo trên của Bộ giáo dục và Đào tạo,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w:t>
      </w:r>
      <w:r w:rsidR="00224833" w:rsidRPr="001F3095">
        <w:rPr>
          <w:rFonts w:ascii="Times New Roman" w:hAnsi="Times New Roman" w:cs="Times New Roman"/>
          <w:sz w:val="28"/>
          <w:szCs w:val="28"/>
        </w:rPr>
        <w:lastRenderedPageBreak/>
        <w:t xml:space="preserve">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 xml:space="preserve">TPHCM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Lãnh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Đội ngũ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lang/>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lang/>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lang/>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lang/>
        </w:rPr>
        <w:t xml:space="preserve">Hầu hết giảng viên </w:t>
      </w:r>
      <w:r w:rsidR="0015587D" w:rsidRPr="001F3095">
        <w:rPr>
          <w:rFonts w:ascii="Times New Roman" w:hAnsi="Times New Roman" w:cs="Times New Roman"/>
          <w:bCs/>
          <w:sz w:val="28"/>
          <w:szCs w:val="28"/>
        </w:rPr>
        <w:t xml:space="preserve">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máy vi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 xml:space="preserve">tự học hỏi, nghiên cứu qua mạng </w:t>
      </w:r>
      <w:r w:rsidR="00837FAC" w:rsidRPr="004C6E51">
        <w:rPr>
          <w:sz w:val="28"/>
          <w:szCs w:val="28"/>
        </w:rPr>
        <w:lastRenderedPageBreak/>
        <w:t>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r w:rsidR="006C7853" w:rsidRPr="004C6E51">
        <w:rPr>
          <w:sz w:val="28"/>
          <w:szCs w:val="28"/>
        </w:rPr>
        <w:t xml:space="preserve"> 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 xml:space="preserve">dễ dàng hơn.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ợng tri thức, thông tin lớn, bùng nổ và tăng nhanh. Nội dung thông tin ngày càng chuyên sâu và phức tạp khiến việc dạy học theo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những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đòa tạo Trường chất lượng cao</w:t>
      </w:r>
      <w:r w:rsidR="0027194E" w:rsidRPr="004C6E51">
        <w:rPr>
          <w:sz w:val="28"/>
          <w:szCs w:val="28"/>
        </w:rPr>
        <w:t>.</w:t>
      </w:r>
      <w:r w:rsidR="00A50E03" w:rsidRPr="004C6E51">
        <w:rPr>
          <w:sz w:val="28"/>
          <w:szCs w:val="28"/>
        </w:rPr>
        <w:t xml:space="preserve"> 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 </w:t>
      </w:r>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ay đổi. Đặc biệt là đối với giảng</w:t>
      </w:r>
      <w:r w:rsidRPr="004C6E51">
        <w:rPr>
          <w:sz w:val="28"/>
          <w:szCs w:val="28"/>
          <w:bdr w:val="none" w:sz="0" w:space="0" w:color="auto" w:frame="1"/>
        </w:rPr>
        <w:t xml:space="preserve"> viên giảng dạy lâu năm. Đây là một trở ngại </w:t>
      </w:r>
      <w:r w:rsidRPr="004C6E51">
        <w:rPr>
          <w:sz w:val="28"/>
          <w:szCs w:val="28"/>
          <w:bdr w:val="none" w:sz="0" w:space="0" w:color="auto" w:frame="1"/>
        </w:rPr>
        <w:lastRenderedPageBreak/>
        <w:t>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khó tiếp thu. 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đào 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theo ý thích của mình. Hỗ trợ nhiều định dạng file Media khác nhau. Chèn nhạc vào video clip.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Hiệu ứng của đoạn phim sẽ giúp tiết dạy sinh động hơn, hiệu quả hơn.</w:t>
      </w:r>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w:t>
      </w:r>
      <w:r w:rsidRPr="001F3095">
        <w:rPr>
          <w:rFonts w:ascii="Times New Roman" w:eastAsia="TimesNewRomanPSMT" w:hAnsi="Times New Roman" w:cs="Times New Roman"/>
          <w:sz w:val="28"/>
          <w:szCs w:val="28"/>
        </w:rPr>
        <w:lastRenderedPageBreak/>
        <w:t>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r w:rsidRPr="004C6E51">
        <w:rPr>
          <w:sz w:val="28"/>
          <w:szCs w:val="28"/>
        </w:rPr>
        <w:t>Phần mềm Starboard Software cho phép đa cảm ứng tương tác giữa các ứng dụng giữa bảng và máy tính.</w:t>
      </w:r>
      <w:r w:rsidR="00E25ABF" w:rsidRPr="004C6E51">
        <w:rPr>
          <w:sz w:val="28"/>
          <w:szCs w:val="28"/>
        </w:rPr>
        <w:t xml:space="preserve"> Bảng tương tác cho phép người sử dụng khai thác và diễn giải, tương tác với ứng dụng phần mềm được chiếu trên bảng từ máy tính kết nối với máy chiếu.</w:t>
      </w:r>
      <w:r w:rsidR="00580214" w:rsidRPr="004C6E51">
        <w:rPr>
          <w:b/>
          <w:bCs/>
          <w:spacing w:val="4"/>
          <w:sz w:val="28"/>
          <w:szCs w:val="28"/>
        </w:rPr>
        <w:t xml:space="preserve"> </w:t>
      </w:r>
      <w:r w:rsidR="007854A8" w:rsidRPr="004C6E51">
        <w:rPr>
          <w:sz w:val="28"/>
          <w:szCs w:val="28"/>
        </w:rPr>
        <w:t>Thiết bị thu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Đồng thời cho phép lưu lại cấu hình sau tùy chỉnh.</w:t>
      </w:r>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tay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i/>
          <w:sz w:val="28"/>
          <w:szCs w:val="28"/>
        </w:rPr>
        <w:t>(Để thiết lập bảng điện tử tương tác thông minh, chúng ta kết nối bảng tương tác, máy tính, máy chiếu, bộ loa).</w:t>
      </w:r>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 xml:space="preserve">g nghệ trợ giảng hiện đại. Giảng </w:t>
      </w:r>
      <w:r w:rsidRPr="004C6E51">
        <w:rPr>
          <w:sz w:val="28"/>
          <w:szCs w:val="28"/>
        </w:rPr>
        <w:t xml:space="preserve">viên tiếp cận với công nghệ này sẽ rất thích thú với những tiện ích mà nó đem lại.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tay thao tác như dùng một viên phấn hoặc một cây viết thông thường.</w:t>
      </w:r>
      <w:r w:rsidR="006616F2" w:rsidRPr="004C6E51">
        <w:rPr>
          <w:sz w:val="28"/>
          <w:szCs w:val="28"/>
        </w:rPr>
        <w:t xml:space="preserve"> </w:t>
      </w:r>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tay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viên có thể sử dụng các ứng dụng như Power Point, Word, Excel... để giảng dạy tất cả các môn học theo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thu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r w:rsidR="007B737F" w:rsidRPr="004C6E51">
        <w:rPr>
          <w:rFonts w:ascii="Times New Roman" w:eastAsia="Times New Roman" w:hAnsi="Times New Roman" w:cs="Times New Roman"/>
          <w:sz w:val="28"/>
          <w:szCs w:val="28"/>
        </w:rPr>
        <w:t xml:space="preserve"> </w:t>
      </w:r>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 Ngón tay,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hệ thống hoạt động cần có máy chiếu, máy tính, bảng và bút thông minh. Nếu không sử dụng bút, thao tác trên bảng sẽ gặp một số khó khăn khiến cho việc dạy và học mất đi sự thuận lợi, tự nhiên. Máy tính phải kết nối với bảng tương tác, đồng thời kết nối với máy chiếu để phát hình ảnh lên bảng. 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ViewBoard là phần mềm bảng tương tác thông minh dựa trên nền tảng hoạt động tương tác cảm ứng.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theo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tay với độ dày nét khác nhau tuy theo tốc độ viết, để cung cấp cho người sử dụng kỹ năng viết tốt hơn. Giáo viên có thể tùy chỉnh cài đặt cho công cụ tẩy, xóa và nền theo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thích, </w:t>
      </w:r>
      <w:r w:rsidR="004C1D40" w:rsidRPr="004C6E51">
        <w:rPr>
          <w:rFonts w:ascii="Times New Roman" w:hAnsi="Times New Roman" w:cs="Times New Roman"/>
          <w:sz w:val="28"/>
          <w:szCs w:val="28"/>
        </w:rPr>
        <w:lastRenderedPageBreak/>
        <w:t>…</w:t>
      </w:r>
      <w:r w:rsidR="00615571" w:rsidRPr="004C6E51">
        <w:rPr>
          <w:rFonts w:ascii="Times New Roman" w:hAnsi="Times New Roman" w:cs="Times New Roman"/>
          <w:sz w:val="28"/>
          <w:szCs w:val="28"/>
        </w:rPr>
        <w:t xml:space="preserve"> Do đó, phần mềm 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thông minh</w:t>
      </w:r>
      <w:r w:rsidR="00796F6C" w:rsidRPr="004C6E51">
        <w:rPr>
          <w:rFonts w:ascii="Times New Roman" w:hAnsi="Times New Roman" w:cs="Times New Roman"/>
          <w:sz w:val="28"/>
          <w:szCs w:val="28"/>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tay, bản vẽ và hơn thế nữa. 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 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 xml:space="preserve">. 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Chi phí để trang bị bảng tương tác cũng chỉ tương đương với chi phí trang bị hệ thống gồm bảng tương tác truyền thống, máy chiếu và máy tính trong khi tuổi thọ của thiết bị cao hơn nhiều so với máy chiếu.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TimesNewRomanPS-ItalicMT" w:hAnsi="Times New Roman" w:cs="Times New Roman"/>
          <w:i/>
          <w:iCs/>
          <w:sz w:val="28"/>
          <w:szCs w:val="28"/>
        </w:rPr>
        <w:t xml:space="preserve">- Đảm bảo nguyên tắc 3Đ: </w:t>
      </w:r>
      <w:r w:rsidRPr="00FD23BC">
        <w:rPr>
          <w:rFonts w:ascii="Times New Roman" w:eastAsia="TimesNewRomanPSMT" w:hAnsi="Times New Roman" w:cs="Times New Roman"/>
          <w:sz w:val="28"/>
          <w:szCs w:val="28"/>
        </w:rPr>
        <w:t>đúng lúc, đúng chỗ và đủ cường độ.</w:t>
      </w:r>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viên phải sử dụng với mức độ phù hợp, tránh hình thức hoặc tránh lạm dụng. 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an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ắc quan trọng khi sử dụng thiết bị dạy học.</w:t>
      </w:r>
      <w:r w:rsidRPr="00FD23BC">
        <w:rPr>
          <w:rFonts w:ascii="Times New Roman" w:eastAsia="TimesNewRomanPS-ItalicMT" w:hAnsi="Times New Roman" w:cs="Times New Roman"/>
          <w:sz w:val="28"/>
          <w:szCs w:val="28"/>
        </w:rPr>
        <w:t>Các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Nói hay chưa phải là dạy, chỉ xem chưa phải là học</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ngũ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ngũ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w:t>
      </w:r>
      <w:r w:rsidR="001F522B" w:rsidRPr="004C6E51">
        <w:rPr>
          <w:rFonts w:ascii="Times New Roman" w:hAnsi="Times New Roman" w:cs="Times New Roman"/>
          <w:sz w:val="28"/>
          <w:szCs w:val="28"/>
        </w:rPr>
        <w:lastRenderedPageBreak/>
        <w:t>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r w:rsidR="001F522B" w:rsidRPr="004C6E51">
        <w:rPr>
          <w:rFonts w:ascii="Times New Roman" w:hAnsi="Times New Roman" w:cs="Times New Roman"/>
          <w:sz w:val="28"/>
          <w:szCs w:val="28"/>
        </w:rPr>
        <w:t xml:space="preserve"> </w:t>
      </w:r>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TPHCM</w:t>
      </w:r>
      <w:r w:rsidR="001D600B" w:rsidRPr="004C6E51">
        <w:rPr>
          <w:sz w:val="28"/>
          <w:szCs w:val="28"/>
          <w:bdr w:val="none" w:sz="0" w:space="0" w:color="auto" w:frame="1"/>
        </w:rPr>
        <w:t xml:space="preserve"> </w:t>
      </w:r>
      <w:r w:rsidR="00BC086A">
        <w:rPr>
          <w:sz w:val="28"/>
          <w:szCs w:val="28"/>
          <w:bdr w:val="none" w:sz="0" w:space="0" w:color="auto" w:frame="1"/>
        </w:rPr>
        <w:t>đang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Hội nghị Trung ương 8 khóa XI về Đổi mới căn bản, toàn diện giáo dục đào tạo đã đặt ra./.</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C7A" w:rsidRDefault="00E53C7A" w:rsidP="0030007B">
      <w:pPr>
        <w:spacing w:after="0" w:line="240" w:lineRule="auto"/>
      </w:pPr>
      <w:r>
        <w:separator/>
      </w:r>
    </w:p>
  </w:endnote>
  <w:endnote w:type="continuationSeparator" w:id="0">
    <w:p w:rsidR="00E53C7A" w:rsidRDefault="00E53C7A"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EC6F46">
          <w:rPr>
            <w:noProof/>
          </w:rPr>
          <w:t>1</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C7A" w:rsidRDefault="00E53C7A" w:rsidP="0030007B">
      <w:pPr>
        <w:spacing w:after="0" w:line="240" w:lineRule="auto"/>
      </w:pPr>
      <w:r>
        <w:separator/>
      </w:r>
    </w:p>
  </w:footnote>
  <w:footnote w:type="continuationSeparator" w:id="0">
    <w:p w:rsidR="00E53C7A" w:rsidRDefault="00E53C7A"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0"/>
  </w:num>
  <w:num w:numId="6">
    <w:abstractNumId w:val="5"/>
  </w:num>
  <w:num w:numId="7">
    <w:abstractNumId w:val="1"/>
  </w:num>
  <w:num w:numId="8">
    <w:abstractNumId w:val="4"/>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C0263"/>
    <w:rsid w:val="004C1D40"/>
    <w:rsid w:val="004C1ED9"/>
    <w:rsid w:val="004C2A2A"/>
    <w:rsid w:val="004C6E51"/>
    <w:rsid w:val="004D481E"/>
    <w:rsid w:val="004E4E4B"/>
    <w:rsid w:val="004E633A"/>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67D5"/>
    <w:rsid w:val="00613399"/>
    <w:rsid w:val="00615571"/>
    <w:rsid w:val="006167DC"/>
    <w:rsid w:val="006200CA"/>
    <w:rsid w:val="0062421C"/>
    <w:rsid w:val="006242A8"/>
    <w:rsid w:val="00656F57"/>
    <w:rsid w:val="00660C26"/>
    <w:rsid w:val="006616F2"/>
    <w:rsid w:val="00666DF3"/>
    <w:rsid w:val="00666ED4"/>
    <w:rsid w:val="00677984"/>
    <w:rsid w:val="00694492"/>
    <w:rsid w:val="00696A9D"/>
    <w:rsid w:val="006A62A5"/>
    <w:rsid w:val="006B3451"/>
    <w:rsid w:val="006B59C1"/>
    <w:rsid w:val="006B5CD1"/>
    <w:rsid w:val="006C7212"/>
    <w:rsid w:val="006C7853"/>
    <w:rsid w:val="006D0836"/>
    <w:rsid w:val="006D67F5"/>
    <w:rsid w:val="006F6544"/>
    <w:rsid w:val="006F7357"/>
    <w:rsid w:val="006F78DF"/>
    <w:rsid w:val="00726CE8"/>
    <w:rsid w:val="00743D0A"/>
    <w:rsid w:val="00744139"/>
    <w:rsid w:val="00745445"/>
    <w:rsid w:val="0074773B"/>
    <w:rsid w:val="00750DA9"/>
    <w:rsid w:val="0076523D"/>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83D34"/>
    <w:rsid w:val="00A90CDB"/>
    <w:rsid w:val="00AA6BBE"/>
    <w:rsid w:val="00AB3269"/>
    <w:rsid w:val="00AD1A86"/>
    <w:rsid w:val="00AD467E"/>
    <w:rsid w:val="00AF0081"/>
    <w:rsid w:val="00AF1E7E"/>
    <w:rsid w:val="00B01503"/>
    <w:rsid w:val="00B01969"/>
    <w:rsid w:val="00B11447"/>
    <w:rsid w:val="00B15E63"/>
    <w:rsid w:val="00B23FFE"/>
    <w:rsid w:val="00B33AA7"/>
    <w:rsid w:val="00B35C9B"/>
    <w:rsid w:val="00B36BD3"/>
    <w:rsid w:val="00B450FA"/>
    <w:rsid w:val="00B501A0"/>
    <w:rsid w:val="00B5326A"/>
    <w:rsid w:val="00B56F24"/>
    <w:rsid w:val="00B83D0B"/>
    <w:rsid w:val="00B87451"/>
    <w:rsid w:val="00B94AB0"/>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CBB"/>
    <w:rsid w:val="00DB6547"/>
    <w:rsid w:val="00DC7A72"/>
    <w:rsid w:val="00DD55B1"/>
    <w:rsid w:val="00DE00BE"/>
    <w:rsid w:val="00DE1548"/>
    <w:rsid w:val="00DF316F"/>
    <w:rsid w:val="00E04277"/>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1687</TotalTime>
  <Pages>13</Pages>
  <Words>4433</Words>
  <Characters>25273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E5470Q</cp:lastModifiedBy>
  <cp:revision>357</cp:revision>
  <dcterms:created xsi:type="dcterms:W3CDTF">2020-05-19T08:56:00Z</dcterms:created>
  <dcterms:modified xsi:type="dcterms:W3CDTF">2020-05-30T16:51:00Z</dcterms:modified>
</cp:coreProperties>
</file>